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C1" w:rsidRDefault="000D52C1" w:rsidP="000D52C1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pacing w:val="100"/>
          <w:sz w:val="28"/>
          <w:szCs w:val="28"/>
        </w:rPr>
      </w:pPr>
    </w:p>
    <w:p w:rsidR="0020429F" w:rsidRPr="004D3724" w:rsidRDefault="0020429F" w:rsidP="004D37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100"/>
          <w:sz w:val="24"/>
          <w:szCs w:val="24"/>
        </w:rPr>
      </w:pPr>
    </w:p>
    <w:sectPr w:rsidR="0020429F" w:rsidRPr="004D3724" w:rsidSect="0020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1133" w:bottom="567" w:left="1134" w:header="284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E4" w:rsidRDefault="001B4EE4" w:rsidP="002D20E6">
      <w:pPr>
        <w:spacing w:after="0" w:line="240" w:lineRule="auto"/>
      </w:pPr>
      <w:r>
        <w:separator/>
      </w:r>
    </w:p>
  </w:endnote>
  <w:endnote w:type="continuationSeparator" w:id="0">
    <w:p w:rsidR="001B4EE4" w:rsidRDefault="001B4EE4" w:rsidP="002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35" w:rsidRDefault="003B77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760379"/>
      <w:docPartObj>
        <w:docPartGallery w:val="Page Numbers (Bottom of Page)"/>
        <w:docPartUnique/>
      </w:docPartObj>
    </w:sdtPr>
    <w:sdtEndPr/>
    <w:sdtContent>
      <w:p w:rsidR="0020429F" w:rsidRDefault="0020429F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DC81340" wp14:editId="0F974A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29F" w:rsidRDefault="0020429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B7735" w:rsidRPr="003B773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ângulo 650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97xQIAAK8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h7Tfe8UCAACv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20429F" w:rsidRDefault="0020429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B7735" w:rsidRPr="003B773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35" w:rsidRDefault="003B77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E4" w:rsidRDefault="001B4EE4" w:rsidP="002D20E6">
      <w:pPr>
        <w:spacing w:after="0" w:line="240" w:lineRule="auto"/>
      </w:pPr>
      <w:r>
        <w:separator/>
      </w:r>
    </w:p>
  </w:footnote>
  <w:footnote w:type="continuationSeparator" w:id="0">
    <w:p w:rsidR="001B4EE4" w:rsidRDefault="001B4EE4" w:rsidP="002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35" w:rsidRDefault="003B77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958557"/>
      <w:docPartObj>
        <w:docPartGallery w:val="Page Numbers (Top of Page)"/>
        <w:docPartUnique/>
      </w:docPartObj>
    </w:sdtPr>
    <w:sdtEndPr/>
    <w:sdtContent>
      <w:p w:rsidR="00826ACA" w:rsidRDefault="003B7735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B96FAC4" wp14:editId="5A1F0CFD">
              <wp:simplePos x="0" y="0"/>
              <wp:positionH relativeFrom="column">
                <wp:posOffset>3004820</wp:posOffset>
              </wp:positionH>
              <wp:positionV relativeFrom="paragraph">
                <wp:posOffset>164465</wp:posOffset>
              </wp:positionV>
              <wp:extent cx="3498215" cy="763270"/>
              <wp:effectExtent l="0" t="0" r="6985" b="0"/>
              <wp:wrapNone/>
              <wp:docPr id="6" name="Imagem 2" descr="image0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00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98215" cy="763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bookmarkStart w:id="0" w:name="_GoBack"/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9BF255C" wp14:editId="650929D7">
              <wp:simplePos x="0" y="0"/>
              <wp:positionH relativeFrom="column">
                <wp:posOffset>635</wp:posOffset>
              </wp:positionH>
              <wp:positionV relativeFrom="paragraph">
                <wp:posOffset>2540</wp:posOffset>
              </wp:positionV>
              <wp:extent cx="2777490" cy="924560"/>
              <wp:effectExtent l="0" t="0" r="0" b="0"/>
              <wp:wrapThrough wrapText="bothSides">
                <wp:wrapPolygon edited="0">
                  <wp:start x="3111" y="1335"/>
                  <wp:lineTo x="1926" y="9346"/>
                  <wp:lineTo x="593" y="16467"/>
                  <wp:lineTo x="593" y="17357"/>
                  <wp:lineTo x="11852" y="19137"/>
                  <wp:lineTo x="15704" y="20027"/>
                  <wp:lineTo x="20889" y="20027"/>
                  <wp:lineTo x="21037" y="9346"/>
                  <wp:lineTo x="3852" y="1335"/>
                  <wp:lineTo x="3111" y="1335"/>
                </wp:wrapPolygon>
              </wp:wrapThrough>
              <wp:docPr id="1" name="Imagem 1" descr="C:\Users\Anabela\Desktop\logoALdF_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nabela\Desktop\logoALdF_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77490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bookmarkEnd w:id="0" w:displacedByCustomXml="next"/>
    </w:sdtContent>
  </w:sdt>
  <w:p w:rsidR="00826ACA" w:rsidRDefault="00826ACA">
    <w:pPr>
      <w:pStyle w:val="Cabealho"/>
    </w:pPr>
  </w:p>
  <w:p w:rsidR="00826ACA" w:rsidRDefault="00826A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35" w:rsidRDefault="003B77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8C08C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EF035E"/>
    <w:multiLevelType w:val="hybridMultilevel"/>
    <w:tmpl w:val="B2D28E00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6F56F8"/>
    <w:multiLevelType w:val="hybridMultilevel"/>
    <w:tmpl w:val="3C749982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956C93"/>
    <w:multiLevelType w:val="hybridMultilevel"/>
    <w:tmpl w:val="28C44B1E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10"/>
    <w:rsid w:val="000D52C1"/>
    <w:rsid w:val="00114512"/>
    <w:rsid w:val="0011737C"/>
    <w:rsid w:val="00127647"/>
    <w:rsid w:val="00147F16"/>
    <w:rsid w:val="001707C2"/>
    <w:rsid w:val="001B4EE4"/>
    <w:rsid w:val="0020016C"/>
    <w:rsid w:val="0020429F"/>
    <w:rsid w:val="002559DF"/>
    <w:rsid w:val="002D20E6"/>
    <w:rsid w:val="0033050C"/>
    <w:rsid w:val="00397B63"/>
    <w:rsid w:val="003B7735"/>
    <w:rsid w:val="003D6110"/>
    <w:rsid w:val="00436807"/>
    <w:rsid w:val="00494B8F"/>
    <w:rsid w:val="004D22A6"/>
    <w:rsid w:val="004D3724"/>
    <w:rsid w:val="006418DD"/>
    <w:rsid w:val="00644B30"/>
    <w:rsid w:val="006C7505"/>
    <w:rsid w:val="00826ACA"/>
    <w:rsid w:val="00894E71"/>
    <w:rsid w:val="008F24F2"/>
    <w:rsid w:val="009608FB"/>
    <w:rsid w:val="009A6A99"/>
    <w:rsid w:val="009B17A4"/>
    <w:rsid w:val="00A317C6"/>
    <w:rsid w:val="00AE2905"/>
    <w:rsid w:val="00B11B67"/>
    <w:rsid w:val="00B9218C"/>
    <w:rsid w:val="00BC2CC0"/>
    <w:rsid w:val="00BE524D"/>
    <w:rsid w:val="00CB6D24"/>
    <w:rsid w:val="00CD50CA"/>
    <w:rsid w:val="00E05408"/>
    <w:rsid w:val="00E87753"/>
    <w:rsid w:val="00EA6014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D372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pacing w:val="100"/>
      <w:sz w:val="3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D20E6"/>
  </w:style>
  <w:style w:type="paragraph" w:styleId="Rodap">
    <w:name w:val="footer"/>
    <w:basedOn w:val="Normal"/>
    <w:link w:val="RodapCarcter"/>
    <w:uiPriority w:val="99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0E6"/>
  </w:style>
  <w:style w:type="paragraph" w:styleId="Textodebalo">
    <w:name w:val="Balloon Text"/>
    <w:basedOn w:val="Normal"/>
    <w:link w:val="TextodebaloCarcter"/>
    <w:uiPriority w:val="99"/>
    <w:semiHidden/>
    <w:unhideWhenUsed/>
    <w:rsid w:val="002D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0E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mmarcas">
    <w:name w:val="List Bullet"/>
    <w:basedOn w:val="Normal"/>
    <w:uiPriority w:val="99"/>
    <w:unhideWhenUsed/>
    <w:rsid w:val="0033050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A317C6"/>
    <w:pPr>
      <w:ind w:left="720"/>
      <w:contextualSpacing/>
    </w:pPr>
    <w:rPr>
      <w:rFonts w:eastAsiaTheme="minorHAns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D3724"/>
    <w:rPr>
      <w:rFonts w:ascii="Arial" w:eastAsia="Times New Roman" w:hAnsi="Arial" w:cs="Times New Roman"/>
      <w:b/>
      <w:spacing w:val="1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D372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pacing w:val="100"/>
      <w:sz w:val="3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D20E6"/>
  </w:style>
  <w:style w:type="paragraph" w:styleId="Rodap">
    <w:name w:val="footer"/>
    <w:basedOn w:val="Normal"/>
    <w:link w:val="RodapCarcter"/>
    <w:uiPriority w:val="99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0E6"/>
  </w:style>
  <w:style w:type="paragraph" w:styleId="Textodebalo">
    <w:name w:val="Balloon Text"/>
    <w:basedOn w:val="Normal"/>
    <w:link w:val="TextodebaloCarcter"/>
    <w:uiPriority w:val="99"/>
    <w:semiHidden/>
    <w:unhideWhenUsed/>
    <w:rsid w:val="002D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0E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mmarcas">
    <w:name w:val="List Bullet"/>
    <w:basedOn w:val="Normal"/>
    <w:uiPriority w:val="99"/>
    <w:unhideWhenUsed/>
    <w:rsid w:val="0033050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A317C6"/>
    <w:pPr>
      <w:ind w:left="720"/>
      <w:contextualSpacing/>
    </w:pPr>
    <w:rPr>
      <w:rFonts w:eastAsiaTheme="minorHAns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D3724"/>
    <w:rPr>
      <w:rFonts w:ascii="Arial" w:eastAsia="Times New Roman" w:hAnsi="Arial" w:cs="Times New Roman"/>
      <w:b/>
      <w:spacing w:val="1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Ata do Conselho Coordenador da Avaliação – 24 de janeiro de 2013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Escola Secundária de Cantanhede</cp:lastModifiedBy>
  <cp:revision>7</cp:revision>
  <cp:lastPrinted>2013-02-06T15:57:00Z</cp:lastPrinted>
  <dcterms:created xsi:type="dcterms:W3CDTF">2013-02-06T15:53:00Z</dcterms:created>
  <dcterms:modified xsi:type="dcterms:W3CDTF">2014-09-09T17:23:00Z</dcterms:modified>
</cp:coreProperties>
</file>